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F" w:rsidRDefault="00BB067F" w:rsidP="00BB067F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 </w:t>
      </w:r>
      <w:r w:rsidRPr="00BB067F">
        <w:rPr>
          <w:rFonts w:ascii="Times New Roman" w:hAnsi="Times New Roman" w:cs="Times New Roman"/>
          <w:b/>
          <w:i/>
          <w:sz w:val="24"/>
          <w:szCs w:val="24"/>
        </w:rPr>
        <w:t>Форматирование и редактирование текста.</w:t>
      </w:r>
    </w:p>
    <w:p w:rsidR="00BB067F" w:rsidRDefault="00BB067F" w:rsidP="00BB067F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 и отформатировать текст в соответствии с указаниями, содержащемся непосредственно в тексте.</w:t>
      </w:r>
    </w:p>
    <w:p w:rsidR="00BB067F" w:rsidRDefault="00BB067F" w:rsidP="00BB067F">
      <w:pPr>
        <w:tabs>
          <w:tab w:val="left" w:pos="0"/>
        </w:tabs>
        <w:ind w:left="3969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Абзац с выравниванием по левому краю, отступ всего абзаца слева 7 см, шрифт 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Times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New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Roman</w:t>
      </w:r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размер 12 </w:t>
      </w:r>
      <w:proofErr w:type="spellStart"/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>пт</w:t>
      </w:r>
      <w:proofErr w:type="spellEnd"/>
      <w:r w:rsidRPr="00BB067F">
        <w:rPr>
          <w:rFonts w:ascii="Times New Roman" w:hAnsi="Times New Roman" w:cs="Times New Roman"/>
          <w:color w:val="4F81BD" w:themeColor="accent1"/>
          <w:sz w:val="24"/>
          <w:szCs w:val="24"/>
        </w:rPr>
        <w:t>, начертания полужирный, цвет текста синий.</w:t>
      </w:r>
    </w:p>
    <w:p w:rsidR="00622A86" w:rsidRDefault="00622A86" w:rsidP="00622A86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622A86">
        <w:rPr>
          <w:rFonts w:ascii="Arial" w:hAnsi="Arial" w:cs="Arial"/>
          <w:i/>
          <w:sz w:val="32"/>
          <w:szCs w:val="32"/>
          <w:u w:val="single"/>
        </w:rPr>
        <w:t xml:space="preserve">Абзац </w:t>
      </w:r>
      <w:proofErr w:type="gramStart"/>
      <w:r w:rsidRPr="00622A86">
        <w:rPr>
          <w:rFonts w:ascii="Arial" w:hAnsi="Arial" w:cs="Arial"/>
          <w:i/>
          <w:sz w:val="32"/>
          <w:szCs w:val="32"/>
          <w:u w:val="single"/>
        </w:rPr>
        <w:t>с</w:t>
      </w:r>
      <w:proofErr w:type="gramEnd"/>
      <w:r w:rsidRPr="00622A86">
        <w:rPr>
          <w:rFonts w:ascii="Arial" w:hAnsi="Arial" w:cs="Arial"/>
          <w:i/>
          <w:sz w:val="32"/>
          <w:szCs w:val="32"/>
          <w:u w:val="single"/>
        </w:rPr>
        <w:t xml:space="preserve"> выравниваем </w:t>
      </w:r>
      <w:proofErr w:type="gramStart"/>
      <w:r w:rsidRPr="00622A86">
        <w:rPr>
          <w:rFonts w:ascii="Arial" w:hAnsi="Arial" w:cs="Arial"/>
          <w:i/>
          <w:sz w:val="32"/>
          <w:szCs w:val="32"/>
          <w:u w:val="single"/>
        </w:rPr>
        <w:t>по</w:t>
      </w:r>
      <w:proofErr w:type="gramEnd"/>
      <w:r w:rsidRPr="00622A86">
        <w:rPr>
          <w:rFonts w:ascii="Arial" w:hAnsi="Arial" w:cs="Arial"/>
          <w:i/>
          <w:sz w:val="32"/>
          <w:szCs w:val="32"/>
          <w:u w:val="single"/>
        </w:rPr>
        <w:t xml:space="preserve"> ширине, выступ первой строки, шрифт </w:t>
      </w:r>
      <w:r w:rsidRPr="00622A86">
        <w:rPr>
          <w:rFonts w:ascii="Arial" w:hAnsi="Arial" w:cs="Arial"/>
          <w:i/>
          <w:sz w:val="32"/>
          <w:szCs w:val="32"/>
          <w:u w:val="single"/>
          <w:lang w:val="en-US"/>
        </w:rPr>
        <w:t>Arial</w:t>
      </w:r>
      <w:r w:rsidRPr="00622A86">
        <w:rPr>
          <w:rFonts w:ascii="Arial" w:hAnsi="Arial" w:cs="Arial"/>
          <w:i/>
          <w:sz w:val="32"/>
          <w:szCs w:val="32"/>
          <w:u w:val="single"/>
        </w:rPr>
        <w:t xml:space="preserve">, размер </w:t>
      </w:r>
      <w:r w:rsidRPr="00622A86">
        <w:rPr>
          <w:rFonts w:ascii="Arial" w:hAnsi="Arial" w:cs="Arial"/>
          <w:b/>
          <w:i/>
          <w:sz w:val="32"/>
          <w:szCs w:val="32"/>
          <w:u w:val="single"/>
        </w:rPr>
        <w:t xml:space="preserve">16, </w:t>
      </w:r>
      <w:r w:rsidRPr="00622A86">
        <w:rPr>
          <w:rFonts w:ascii="Arial" w:hAnsi="Arial" w:cs="Arial"/>
          <w:i/>
          <w:sz w:val="32"/>
          <w:szCs w:val="32"/>
          <w:u w:val="single"/>
        </w:rPr>
        <w:t>начертания курсив, текст подчеркнутый</w:t>
      </w:r>
      <w:r w:rsidRPr="00622A86">
        <w:rPr>
          <w:rFonts w:ascii="Arial" w:hAnsi="Arial" w:cs="Arial"/>
          <w:sz w:val="32"/>
          <w:szCs w:val="32"/>
        </w:rPr>
        <w:t>.</w:t>
      </w:r>
    </w:p>
    <w:p w:rsidR="00622A86" w:rsidRPr="00622A86" w:rsidRDefault="00622A86" w:rsidP="00622A86">
      <w:pPr>
        <w:tabs>
          <w:tab w:val="left" w:pos="0"/>
        </w:tabs>
        <w:spacing w:line="360" w:lineRule="auto"/>
        <w:ind w:right="2835"/>
        <w:rPr>
          <w:rFonts w:ascii="Times New Roman" w:hAnsi="Times New Roman" w:cs="Times New Roman"/>
          <w:sz w:val="40"/>
          <w:szCs w:val="40"/>
        </w:rPr>
      </w:pPr>
      <w:r w:rsidRPr="00622A86">
        <w:rPr>
          <w:rFonts w:ascii="Times New Roman" w:hAnsi="Times New Roman" w:cs="Times New Roman"/>
          <w:sz w:val="40"/>
          <w:szCs w:val="40"/>
        </w:rPr>
        <w:t xml:space="preserve">Абзац с выравниванием по левому краю, отступ справа 5 см, междустрочный интервал полуторный. Размер 20, начертание Обычный. </w:t>
      </w:r>
    </w:p>
    <w:p w:rsidR="00622A86" w:rsidRPr="00622A86" w:rsidRDefault="00622A86" w:rsidP="00622A8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Набрать текст по образцу. </w:t>
      </w:r>
    </w:p>
    <w:p w:rsidR="004D6FF5" w:rsidRDefault="004D6FF5" w:rsidP="00622A86">
      <w:pPr>
        <w:tabs>
          <w:tab w:val="left" w:pos="0"/>
        </w:tabs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622A86">
        <w:rPr>
          <w:rFonts w:ascii="Times New Roman" w:hAnsi="Times New Roman" w:cs="Times New Roman"/>
          <w:b/>
          <w:sz w:val="28"/>
          <w:szCs w:val="28"/>
        </w:rPr>
        <w:t>С</w:t>
      </w:r>
      <w:r w:rsidR="00622A86" w:rsidRPr="00622A86">
        <w:rPr>
          <w:rFonts w:ascii="Times New Roman" w:hAnsi="Times New Roman" w:cs="Times New Roman"/>
          <w:b/>
          <w:sz w:val="28"/>
          <w:szCs w:val="28"/>
        </w:rPr>
        <w:t>ОВРЕМЕННЫЙ  ЛОНДОН</w:t>
      </w:r>
      <w:r w:rsidR="00622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FF5">
        <w:rPr>
          <w:rFonts w:ascii="Times New Roman" w:hAnsi="Times New Roman" w:cs="Times New Roman"/>
          <w:i/>
          <w:sz w:val="24"/>
          <w:szCs w:val="24"/>
        </w:rPr>
        <w:t>Вестминстерское аббатство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D6FF5">
        <w:rPr>
          <w:rFonts w:ascii="Times New Roman" w:hAnsi="Times New Roman" w:cs="Times New Roman"/>
          <w:i/>
          <w:sz w:val="24"/>
          <w:szCs w:val="24"/>
        </w:rPr>
        <w:t>Вестминстерский дворец</w:t>
      </w:r>
      <w:r>
        <w:rPr>
          <w:rFonts w:ascii="Times New Roman" w:hAnsi="Times New Roman" w:cs="Times New Roman"/>
          <w:sz w:val="24"/>
          <w:szCs w:val="24"/>
        </w:rPr>
        <w:t xml:space="preserve">  с его знаменитыми часами </w:t>
      </w:r>
      <w:r w:rsidRPr="004D6FF5">
        <w:rPr>
          <w:rFonts w:ascii="Times New Roman" w:hAnsi="Times New Roman" w:cs="Times New Roman"/>
          <w:b/>
          <w:sz w:val="24"/>
          <w:szCs w:val="24"/>
          <w:u w:val="single"/>
        </w:rPr>
        <w:t>Биг-Бен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величественное здание, построенное в стиле </w:t>
      </w:r>
      <w:r>
        <w:rPr>
          <w:rFonts w:ascii="Times New Roman" w:hAnsi="Times New Roman" w:cs="Times New Roman"/>
          <w:sz w:val="24"/>
          <w:szCs w:val="24"/>
          <w:lang w:val="en-US"/>
        </w:rPr>
        <w:t>GOTIKA</w:t>
      </w:r>
      <w:r w:rsidRPr="004D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левом берегу Темзы в самом сердце Лондона. В настоящее время в Вестминстерском дворце, отделённом от аббатства площадью «</w:t>
      </w:r>
      <w:r w:rsidRPr="004D6FF5">
        <w:rPr>
          <w:rFonts w:ascii="Times New Roman" w:hAnsi="Times New Roman" w:cs="Times New Roman"/>
          <w:b/>
          <w:sz w:val="24"/>
          <w:szCs w:val="24"/>
        </w:rPr>
        <w:t>Двор старого дворца</w:t>
      </w:r>
      <w:r>
        <w:rPr>
          <w:rFonts w:ascii="Times New Roman" w:hAnsi="Times New Roman" w:cs="Times New Roman"/>
          <w:sz w:val="24"/>
          <w:szCs w:val="24"/>
        </w:rPr>
        <w:t xml:space="preserve">», размещается парламент – </w:t>
      </w:r>
      <w:r w:rsidRPr="004D6FF5">
        <w:rPr>
          <w:rFonts w:ascii="Times New Roman" w:hAnsi="Times New Roman" w:cs="Times New Roman"/>
          <w:b/>
          <w:sz w:val="24"/>
          <w:szCs w:val="24"/>
          <w:u w:val="single"/>
        </w:rPr>
        <w:t>законодательный орган Великобритании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двух главных  палат парламента – </w:t>
      </w:r>
      <w:r w:rsidRPr="004D6FF5">
        <w:rPr>
          <w:rFonts w:ascii="Times New Roman" w:hAnsi="Times New Roman" w:cs="Times New Roman"/>
          <w:i/>
          <w:sz w:val="24"/>
          <w:szCs w:val="24"/>
        </w:rPr>
        <w:t>палаты лордов и палаты общин</w:t>
      </w:r>
      <w:r>
        <w:rPr>
          <w:rFonts w:ascii="Times New Roman" w:hAnsi="Times New Roman" w:cs="Times New Roman"/>
          <w:sz w:val="24"/>
          <w:szCs w:val="24"/>
        </w:rPr>
        <w:t xml:space="preserve"> – во дворце целый </w:t>
      </w:r>
      <w:r w:rsidRPr="00BB067F">
        <w:rPr>
          <w:rFonts w:ascii="Times New Roman" w:hAnsi="Times New Roman" w:cs="Times New Roman"/>
          <w:sz w:val="24"/>
          <w:szCs w:val="24"/>
        </w:rPr>
        <w:t>лабиринт</w:t>
      </w:r>
      <w:r w:rsidRPr="00BB067F">
        <w:rPr>
          <w:rFonts w:ascii="Times New Roman" w:hAnsi="Times New Roman" w:cs="Times New Roman"/>
          <w:i/>
          <w:sz w:val="24"/>
          <w:szCs w:val="24"/>
        </w:rPr>
        <w:t xml:space="preserve"> канцелярий, библиотек, помещений для заседаний, различных комитетов, ресторанов и кафетериев.</w:t>
      </w:r>
    </w:p>
    <w:p w:rsidR="004D6FF5" w:rsidRDefault="003473E1" w:rsidP="003473E1">
      <w:pPr>
        <w:tabs>
          <w:tab w:val="left" w:pos="3119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Помещение, где заседает палата общин, как ни удивительно совсем небольшое, и сидячих мест в нем лишь </w:t>
      </w:r>
      <w:r w:rsidRPr="00180840">
        <w:rPr>
          <w:rFonts w:ascii="Times New Roman" w:hAnsi="Times New Roman" w:cs="Times New Roman"/>
          <w:b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 xml:space="preserve">. Здание построено в </w:t>
      </w:r>
      <w:r w:rsidRPr="00180840">
        <w:rPr>
          <w:rFonts w:ascii="Times New Roman" w:hAnsi="Times New Roman" w:cs="Times New Roman"/>
          <w:b/>
          <w:sz w:val="24"/>
          <w:szCs w:val="24"/>
        </w:rPr>
        <w:t>1835 - 1860</w:t>
      </w:r>
      <w:r>
        <w:rPr>
          <w:rFonts w:ascii="Times New Roman" w:hAnsi="Times New Roman" w:cs="Times New Roman"/>
          <w:sz w:val="24"/>
          <w:szCs w:val="24"/>
        </w:rPr>
        <w:t xml:space="preserve"> годах, на месте сгоревши</w:t>
      </w:r>
      <w:r w:rsidR="00180840">
        <w:rPr>
          <w:rFonts w:ascii="Times New Roman" w:hAnsi="Times New Roman" w:cs="Times New Roman"/>
          <w:sz w:val="24"/>
          <w:szCs w:val="24"/>
        </w:rPr>
        <w:t>х в 1834 году построек. Его дли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80840">
        <w:rPr>
          <w:rFonts w:ascii="Times New Roman" w:hAnsi="Times New Roman" w:cs="Times New Roman"/>
          <w:b/>
          <w:sz w:val="24"/>
          <w:szCs w:val="24"/>
        </w:rPr>
        <w:t>948</w:t>
      </w:r>
      <w:r>
        <w:rPr>
          <w:rFonts w:ascii="Times New Roman" w:hAnsi="Times New Roman" w:cs="Times New Roman"/>
          <w:sz w:val="24"/>
          <w:szCs w:val="24"/>
        </w:rPr>
        <w:t xml:space="preserve"> футов. От старого комплекса уцелел Вестминстер Холл, в котором с </w:t>
      </w:r>
      <w:proofErr w:type="gramStart"/>
      <w:r w:rsidRPr="0018084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808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80840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 верховный суд Англии. </w:t>
      </w:r>
    </w:p>
    <w:p w:rsidR="003473E1" w:rsidRDefault="003473E1" w:rsidP="003473E1">
      <w:pPr>
        <w:tabs>
          <w:tab w:val="left" w:pos="3119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180840">
        <w:rPr>
          <w:rFonts w:ascii="Times New Roman" w:hAnsi="Times New Roman" w:cs="Times New Roman"/>
          <w:sz w:val="24"/>
          <w:szCs w:val="24"/>
        </w:rPr>
        <w:t xml:space="preserve">Биг-Бен </w:t>
      </w:r>
      <w:r>
        <w:rPr>
          <w:rFonts w:ascii="Times New Roman" w:hAnsi="Times New Roman" w:cs="Times New Roman"/>
          <w:sz w:val="24"/>
          <w:szCs w:val="24"/>
        </w:rPr>
        <w:t xml:space="preserve">самые замечательные в мире. С прекрасным музыкальным боем. Часы названы в честь Бенджамина Холла. Внутрь башни, где находятся часы, ведут </w:t>
      </w:r>
      <w:r w:rsidRPr="00180840">
        <w:rPr>
          <w:rFonts w:ascii="Times New Roman" w:hAnsi="Times New Roman" w:cs="Times New Roman"/>
          <w:b/>
          <w:sz w:val="24"/>
          <w:szCs w:val="24"/>
        </w:rPr>
        <w:t xml:space="preserve">340 </w:t>
      </w:r>
      <w:r>
        <w:rPr>
          <w:rFonts w:ascii="Times New Roman" w:hAnsi="Times New Roman" w:cs="Times New Roman"/>
          <w:sz w:val="24"/>
          <w:szCs w:val="24"/>
        </w:rPr>
        <w:t xml:space="preserve">ступеней. Минутная стрелка имеет </w:t>
      </w:r>
      <w:r w:rsidRPr="0018084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футов в длину, часовая – </w:t>
      </w:r>
      <w:r w:rsidRPr="001808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каждая цифра по </w:t>
      </w:r>
      <w:r w:rsidRPr="001808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фута. Все жители Лондона сверяют свои часы с </w:t>
      </w:r>
      <w:r w:rsidRPr="00180840">
        <w:rPr>
          <w:rFonts w:ascii="Times New Roman" w:hAnsi="Times New Roman" w:cs="Times New Roman"/>
          <w:i/>
          <w:sz w:val="24"/>
          <w:szCs w:val="24"/>
          <w:u w:val="single"/>
        </w:rPr>
        <w:t>Биг-Беном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840" w:rsidRDefault="00180840" w:rsidP="003473E1">
      <w:pPr>
        <w:tabs>
          <w:tab w:val="left" w:pos="311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80840" w:rsidRPr="00180840" w:rsidRDefault="00180840" w:rsidP="00180840">
      <w:pPr>
        <w:tabs>
          <w:tab w:val="left" w:pos="3969"/>
        </w:tabs>
        <w:ind w:left="3969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18084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СОВРЕМЕННЫЙ  ЛОНДОН</w:t>
      </w:r>
      <w:r w:rsidRPr="0018084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180840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/>
      </w:r>
      <w:r w:rsidRPr="0018084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Вестминстерское аббатство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 </w:t>
      </w:r>
      <w:r w:rsidRPr="0018084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Вестминстерский </w:t>
      </w:r>
      <w:r w:rsidRPr="0018084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lastRenderedPageBreak/>
        <w:t>дворец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с его знаменитыми часами 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Биг-Бен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Это </w:t>
      </w:r>
      <w:proofErr w:type="gramStart"/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величественное здание, построенное в стиле 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GOTIKA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стоит</w:t>
      </w:r>
      <w:proofErr w:type="gramEnd"/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на  левом берегу Темзы в самом сердце Лондона. В настоящее время в Вестминстерском дворце, отделённом от аббатства площадью «Двор старого дворца», размещается парламент – 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законодательный орган Великобритании. 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Кроме двух главных  палат парламента – </w:t>
      </w:r>
      <w:r w:rsidRPr="0018084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палаты лордов и палаты общин</w:t>
      </w:r>
      <w:r w:rsidRPr="001808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во дворце целый лабиринт</w:t>
      </w:r>
      <w:r w:rsidRPr="0018084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канцелярий, библиотек, помещений для заседаний, различных комитетов, ресторанов и кафетериев.</w:t>
      </w:r>
    </w:p>
    <w:p w:rsidR="00180840" w:rsidRPr="00180840" w:rsidRDefault="00180840" w:rsidP="00180840">
      <w:pPr>
        <w:tabs>
          <w:tab w:val="left" w:pos="3119"/>
        </w:tabs>
        <w:ind w:firstLine="85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180840">
        <w:rPr>
          <w:rFonts w:ascii="Arial" w:hAnsi="Arial" w:cs="Arial"/>
          <w:i/>
          <w:sz w:val="32"/>
          <w:szCs w:val="32"/>
          <w:u w:val="single"/>
        </w:rPr>
        <w:t xml:space="preserve">Помещение, где заседает палата общин, как ни удивительно совсем небольшое, и сидячих мест в нем лишь </w:t>
      </w:r>
      <w:r w:rsidRPr="00180840">
        <w:rPr>
          <w:rFonts w:ascii="Arial" w:hAnsi="Arial" w:cs="Arial"/>
          <w:b/>
          <w:i/>
          <w:sz w:val="32"/>
          <w:szCs w:val="32"/>
          <w:u w:val="single"/>
        </w:rPr>
        <w:t>437</w:t>
      </w:r>
      <w:r w:rsidRPr="00180840">
        <w:rPr>
          <w:rFonts w:ascii="Arial" w:hAnsi="Arial" w:cs="Arial"/>
          <w:i/>
          <w:sz w:val="32"/>
          <w:szCs w:val="32"/>
          <w:u w:val="single"/>
        </w:rPr>
        <w:t xml:space="preserve">. Здание построено в </w:t>
      </w:r>
      <w:r w:rsidRPr="00180840">
        <w:rPr>
          <w:rFonts w:ascii="Arial" w:hAnsi="Arial" w:cs="Arial"/>
          <w:b/>
          <w:i/>
          <w:sz w:val="32"/>
          <w:szCs w:val="32"/>
          <w:u w:val="single"/>
        </w:rPr>
        <w:t>1835 - 1860</w:t>
      </w:r>
      <w:r w:rsidRPr="00180840">
        <w:rPr>
          <w:rFonts w:ascii="Arial" w:hAnsi="Arial" w:cs="Arial"/>
          <w:i/>
          <w:sz w:val="32"/>
          <w:szCs w:val="32"/>
          <w:u w:val="single"/>
        </w:rPr>
        <w:t xml:space="preserve"> годах, на месте сгоревших в 1834 году построек. Его длина </w:t>
      </w:r>
      <w:r w:rsidRPr="00180840">
        <w:rPr>
          <w:rFonts w:ascii="Arial" w:hAnsi="Arial" w:cs="Arial"/>
          <w:b/>
          <w:i/>
          <w:sz w:val="32"/>
          <w:szCs w:val="32"/>
          <w:u w:val="single"/>
        </w:rPr>
        <w:t>948</w:t>
      </w:r>
      <w:r w:rsidRPr="00180840">
        <w:rPr>
          <w:rFonts w:ascii="Arial" w:hAnsi="Arial" w:cs="Arial"/>
          <w:i/>
          <w:sz w:val="32"/>
          <w:szCs w:val="32"/>
          <w:u w:val="single"/>
        </w:rPr>
        <w:t xml:space="preserve"> футов. От старого комплекса уцелел Вестминстер Холл, в котором с </w:t>
      </w:r>
      <w:proofErr w:type="gramStart"/>
      <w:r w:rsidRPr="00180840">
        <w:rPr>
          <w:rFonts w:ascii="Arial" w:hAnsi="Arial" w:cs="Arial"/>
          <w:i/>
          <w:sz w:val="32"/>
          <w:szCs w:val="32"/>
          <w:u w:val="single"/>
        </w:rPr>
        <w:t>Х</w:t>
      </w:r>
      <w:proofErr w:type="gramEnd"/>
      <w:r w:rsidRPr="00180840">
        <w:rPr>
          <w:rFonts w:ascii="Arial" w:hAnsi="Arial" w:cs="Arial"/>
          <w:i/>
          <w:sz w:val="32"/>
          <w:szCs w:val="32"/>
          <w:u w:val="single"/>
          <w:lang w:val="en-US"/>
        </w:rPr>
        <w:t>IV</w:t>
      </w:r>
      <w:r w:rsidRPr="00180840">
        <w:rPr>
          <w:rFonts w:ascii="Arial" w:hAnsi="Arial" w:cs="Arial"/>
          <w:i/>
          <w:sz w:val="32"/>
          <w:szCs w:val="32"/>
          <w:u w:val="single"/>
        </w:rPr>
        <w:t xml:space="preserve"> по </w:t>
      </w:r>
      <w:r w:rsidRPr="00180840">
        <w:rPr>
          <w:rFonts w:ascii="Arial" w:hAnsi="Arial" w:cs="Arial"/>
          <w:i/>
          <w:sz w:val="32"/>
          <w:szCs w:val="32"/>
          <w:u w:val="single"/>
          <w:lang w:val="en-US"/>
        </w:rPr>
        <w:t>XX</w:t>
      </w:r>
      <w:r w:rsidRPr="00180840">
        <w:rPr>
          <w:rFonts w:ascii="Arial" w:hAnsi="Arial" w:cs="Arial"/>
          <w:i/>
          <w:sz w:val="32"/>
          <w:szCs w:val="32"/>
          <w:u w:val="single"/>
        </w:rPr>
        <w:t xml:space="preserve"> век верховный суд Англии. </w:t>
      </w:r>
    </w:p>
    <w:p w:rsidR="00180840" w:rsidRDefault="00180840" w:rsidP="003473E1">
      <w:pPr>
        <w:tabs>
          <w:tab w:val="left" w:pos="311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80840" w:rsidRPr="00180840" w:rsidRDefault="00180840" w:rsidP="00180840">
      <w:pPr>
        <w:tabs>
          <w:tab w:val="left" w:pos="3119"/>
        </w:tabs>
        <w:spacing w:line="360" w:lineRule="auto"/>
        <w:ind w:right="2835" w:firstLine="851"/>
        <w:rPr>
          <w:rFonts w:ascii="Times New Roman" w:hAnsi="Times New Roman" w:cs="Times New Roman"/>
          <w:sz w:val="40"/>
          <w:szCs w:val="40"/>
        </w:rPr>
      </w:pPr>
      <w:r w:rsidRPr="00180840">
        <w:rPr>
          <w:rFonts w:ascii="Times New Roman" w:hAnsi="Times New Roman" w:cs="Times New Roman"/>
          <w:sz w:val="40"/>
          <w:szCs w:val="40"/>
        </w:rPr>
        <w:t xml:space="preserve">Часы Биг-Бен самые замечательные в мире. С прекрасным музыкальным боем. Часы названы в честь Бенджамина Холла. Внутрь башни, где находятся часы, ведут 340 ступеней. Минутная стрелка имеет 14 футов в длину, часовая – 9, каждая цифра по 2 фута. Все жители Лондона сверяют свои часы с </w:t>
      </w:r>
      <w:r w:rsidRPr="00180840">
        <w:rPr>
          <w:rFonts w:ascii="Times New Roman" w:hAnsi="Times New Roman" w:cs="Times New Roman"/>
          <w:sz w:val="40"/>
          <w:szCs w:val="40"/>
          <w:u w:val="single"/>
        </w:rPr>
        <w:t>Биг-Беном</w:t>
      </w:r>
      <w:r w:rsidRPr="00180840">
        <w:rPr>
          <w:rFonts w:ascii="Times New Roman" w:hAnsi="Times New Roman" w:cs="Times New Roman"/>
          <w:sz w:val="40"/>
          <w:szCs w:val="40"/>
          <w:u w:val="single"/>
        </w:rPr>
        <w:t>.</w:t>
      </w:r>
      <w:bookmarkStart w:id="0" w:name="_GoBack"/>
      <w:bookmarkEnd w:id="0"/>
    </w:p>
    <w:sectPr w:rsidR="00180840" w:rsidRPr="00180840" w:rsidSect="001808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2CA4"/>
    <w:multiLevelType w:val="hybridMultilevel"/>
    <w:tmpl w:val="D6B80A1C"/>
    <w:lvl w:ilvl="0" w:tplc="97040B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5"/>
    <w:rsid w:val="00180840"/>
    <w:rsid w:val="003473E1"/>
    <w:rsid w:val="004B5B06"/>
    <w:rsid w:val="004D6FF5"/>
    <w:rsid w:val="00622A86"/>
    <w:rsid w:val="00B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2017-09-12T09:55:00Z</dcterms:created>
  <dcterms:modified xsi:type="dcterms:W3CDTF">2017-09-15T10:22:00Z</dcterms:modified>
</cp:coreProperties>
</file>