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2A" w:rsidRPr="004C334C" w:rsidRDefault="004C334C" w:rsidP="004C334C">
      <w:pPr>
        <w:pStyle w:val="ac"/>
        <w:numPr>
          <w:ilvl w:val="0"/>
          <w:numId w:val="1"/>
        </w:numP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 w:rsidRPr="004C334C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В 1519—21 возглавлял исп. </w:t>
      </w:r>
      <w:r w:rsidRPr="004C334C">
        <w:rPr>
          <w:rFonts w:ascii="Verdana" w:hAnsi="Verdana"/>
          <w:color w:val="000000"/>
          <w:sz w:val="27"/>
          <w:szCs w:val="27"/>
          <w:shd w:val="clear" w:color="auto" w:fill="FFFFFF"/>
        </w:rPr>
        <w:t>Э</w:t>
      </w:r>
      <w:r w:rsidRPr="004C334C">
        <w:rPr>
          <w:rFonts w:ascii="Verdana" w:hAnsi="Verdana"/>
          <w:color w:val="000000"/>
          <w:sz w:val="27"/>
          <w:szCs w:val="27"/>
          <w:shd w:val="clear" w:color="auto" w:fill="FFFFFF"/>
        </w:rPr>
        <w:t>кспедицию</w:t>
      </w:r>
    </w:p>
    <w:p w:rsidR="004C334C" w:rsidRPr="004C334C" w:rsidRDefault="004C334C" w:rsidP="004C334C">
      <w:pPr>
        <w:pStyle w:val="ac"/>
        <w:numPr>
          <w:ilvl w:val="0"/>
          <w:numId w:val="1"/>
        </w:numPr>
        <w:rPr>
          <w:sz w:val="52"/>
          <w:szCs w:val="52"/>
          <w:lang w:val="en-US"/>
        </w:rPr>
      </w:pPr>
      <w:r w:rsidRPr="00C03AA0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В 1859 вышел </w:t>
      </w:r>
      <w:proofErr w:type="spellStart"/>
      <w:r w:rsidRPr="00C03AA0">
        <w:rPr>
          <w:rFonts w:ascii="Verdana" w:hAnsi="Verdana"/>
          <w:color w:val="000000"/>
          <w:sz w:val="27"/>
          <w:szCs w:val="27"/>
          <w:shd w:val="clear" w:color="auto" w:fill="FFFFFF"/>
        </w:rPr>
        <w:t>осн</w:t>
      </w:r>
      <w:proofErr w:type="spellEnd"/>
      <w:r w:rsidRPr="00C03AA0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. </w:t>
      </w:r>
      <w:r w:rsidRPr="00C03AA0">
        <w:rPr>
          <w:rFonts w:ascii="Verdana" w:hAnsi="Verdana"/>
          <w:color w:val="000000"/>
          <w:sz w:val="27"/>
          <w:szCs w:val="27"/>
          <w:shd w:val="clear" w:color="auto" w:fill="FFFFFF"/>
        </w:rPr>
        <w:t>Т</w:t>
      </w:r>
      <w:r w:rsidRPr="00C03AA0">
        <w:rPr>
          <w:rFonts w:ascii="Verdana" w:hAnsi="Verdana"/>
          <w:color w:val="000000"/>
          <w:sz w:val="27"/>
          <w:szCs w:val="27"/>
          <w:shd w:val="clear" w:color="auto" w:fill="FFFFFF"/>
        </w:rPr>
        <w:t>руд</w:t>
      </w:r>
    </w:p>
    <w:p w:rsidR="004C334C" w:rsidRPr="004C334C" w:rsidRDefault="004C334C" w:rsidP="004C334C">
      <w:pPr>
        <w:pStyle w:val="ac"/>
        <w:numPr>
          <w:ilvl w:val="0"/>
          <w:numId w:val="1"/>
        </w:numPr>
        <w:rPr>
          <w:sz w:val="52"/>
          <w:szCs w:val="52"/>
          <w:lang w:val="en-US"/>
        </w:rPr>
      </w:pPr>
      <w:r w:rsidRPr="0015589A">
        <w:rPr>
          <w:rFonts w:ascii="Verdana" w:hAnsi="Verdana"/>
          <w:color w:val="000000"/>
          <w:sz w:val="27"/>
          <w:szCs w:val="27"/>
          <w:shd w:val="clear" w:color="auto" w:fill="FFFFFF"/>
        </w:rPr>
        <w:t>Николай Иванович (1887—1943)</w:t>
      </w:r>
    </w:p>
    <w:p w:rsidR="004C334C" w:rsidRPr="004C334C" w:rsidRDefault="004C334C" w:rsidP="004C334C">
      <w:pPr>
        <w:pStyle w:val="ac"/>
        <w:numPr>
          <w:ilvl w:val="0"/>
          <w:numId w:val="1"/>
        </w:numPr>
        <w:rPr>
          <w:sz w:val="52"/>
          <w:szCs w:val="52"/>
          <w:lang w:val="en-US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1178,6 млн га</w:t>
      </w:r>
    </w:p>
    <w:p w:rsidR="004C334C" w:rsidRPr="007318D5" w:rsidRDefault="004C334C" w:rsidP="007318D5">
      <w:pPr>
        <w:pStyle w:val="ac"/>
        <w:numPr>
          <w:ilvl w:val="0"/>
          <w:numId w:val="1"/>
        </w:numPr>
        <w:rPr>
          <w:sz w:val="52"/>
          <w:szCs w:val="52"/>
          <w:lang w:val="en-US"/>
        </w:rPr>
      </w:pPr>
      <w:hyperlink r:id="rId6" w:tooltip="1961" w:history="1">
        <w:r w:rsidRPr="00E56077">
          <w:rPr>
            <w:rFonts w:ascii="Arial" w:eastAsia="Times New Roman" w:hAnsi="Arial" w:cs="Arial"/>
            <w:color w:val="0B0080"/>
            <w:sz w:val="18"/>
            <w:szCs w:val="18"/>
            <w:lang w:eastAsia="ru-RU"/>
          </w:rPr>
          <w:t>1961</w:t>
        </w:r>
      </w:hyperlink>
      <w:r w:rsidRPr="00E56077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 годы</w:t>
      </w:r>
    </w:p>
    <w:p w:rsidR="007318D5" w:rsidRPr="007318D5" w:rsidRDefault="007318D5" w:rsidP="007318D5">
      <w:pPr>
        <w:pStyle w:val="ac"/>
        <w:numPr>
          <w:ilvl w:val="0"/>
          <w:numId w:val="1"/>
        </w:numPr>
        <w:rPr>
          <w:sz w:val="52"/>
          <w:szCs w:val="52"/>
          <w:lang w:val="en-US"/>
        </w:rPr>
      </w:pPr>
      <w:hyperlink r:id="rId7" w:tooltip="1967" w:history="1">
        <w:r w:rsidRPr="00EE1545">
          <w:rPr>
            <w:rFonts w:ascii="Arial" w:eastAsia="Times New Roman" w:hAnsi="Arial" w:cs="Arial"/>
            <w:color w:val="0B0080"/>
            <w:sz w:val="18"/>
            <w:szCs w:val="18"/>
            <w:lang w:eastAsia="ru-RU"/>
          </w:rPr>
          <w:t>1967</w:t>
        </w:r>
      </w:hyperlink>
      <w:r>
        <w:rPr>
          <w:rFonts w:ascii="Arial" w:eastAsia="Times New Roman" w:hAnsi="Arial" w:cs="Arial"/>
          <w:color w:val="252525"/>
          <w:sz w:val="18"/>
          <w:szCs w:val="18"/>
          <w:lang w:eastAsia="ru-RU"/>
        </w:rPr>
        <w:t> год</w:t>
      </w:r>
    </w:p>
    <w:p w:rsidR="007318D5" w:rsidRPr="007318D5" w:rsidRDefault="007318D5" w:rsidP="007318D5">
      <w:pPr>
        <w:pStyle w:val="ac"/>
        <w:numPr>
          <w:ilvl w:val="0"/>
          <w:numId w:val="1"/>
        </w:numPr>
        <w:rPr>
          <w:rStyle w:val="apple-converted-space"/>
          <w:sz w:val="52"/>
          <w:szCs w:val="52"/>
          <w:lang w:val="en-US"/>
        </w:rPr>
      </w:pPr>
      <w:hyperlink r:id="rId8" w:tooltip="Чохов, Андрей" w:history="1">
        <w:r>
          <w:rPr>
            <w:rStyle w:val="af5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Андреем </w:t>
        </w:r>
        <w:proofErr w:type="spellStart"/>
        <w:r>
          <w:rPr>
            <w:rStyle w:val="af5"/>
            <w:rFonts w:ascii="Arial" w:hAnsi="Arial" w:cs="Arial"/>
            <w:color w:val="0B0080"/>
            <w:sz w:val="21"/>
            <w:szCs w:val="21"/>
            <w:shd w:val="clear" w:color="auto" w:fill="FFFFFF"/>
          </w:rPr>
          <w:t>Чоховым</w:t>
        </w:r>
        <w:proofErr w:type="spellEnd"/>
      </w:hyperlink>
      <w:r>
        <w:rPr>
          <w:lang w:val="en-US"/>
        </w:rPr>
        <w:t xml:space="preserve">,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39,31 т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, 1586</w:t>
      </w:r>
    </w:p>
    <w:p w:rsidR="007318D5" w:rsidRPr="007318D5" w:rsidRDefault="007318D5" w:rsidP="007318D5">
      <w:pPr>
        <w:pStyle w:val="ac"/>
        <w:numPr>
          <w:ilvl w:val="0"/>
          <w:numId w:val="1"/>
        </w:numPr>
        <w:rPr>
          <w:sz w:val="52"/>
          <w:szCs w:val="52"/>
          <w:lang w:val="en-US"/>
        </w:rPr>
      </w:pPr>
      <w:r>
        <w:rPr>
          <w:sz w:val="52"/>
          <w:szCs w:val="52"/>
        </w:rPr>
        <w:t>(1745-1813)</w:t>
      </w:r>
    </w:p>
    <w:p w:rsidR="007318D5" w:rsidRPr="00A95D54" w:rsidRDefault="007318D5" w:rsidP="007318D5">
      <w:pPr>
        <w:pStyle w:val="ac"/>
        <w:numPr>
          <w:ilvl w:val="0"/>
          <w:numId w:val="1"/>
        </w:numPr>
        <w:rPr>
          <w:sz w:val="52"/>
          <w:szCs w:val="52"/>
          <w:lang w:val="en-US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1747</w:t>
      </w:r>
      <w:r>
        <w:rPr>
          <w:rFonts w:ascii="Arial" w:hAnsi="Arial" w:cs="Arial"/>
          <w:color w:val="222222"/>
          <w:shd w:val="clear" w:color="auto" w:fill="FFFFFF"/>
        </w:rPr>
        <w:t>—1813)</w:t>
      </w:r>
    </w:p>
    <w:p w:rsidR="00A95D54" w:rsidRPr="00A95D54" w:rsidRDefault="00A95D54" w:rsidP="007318D5">
      <w:pPr>
        <w:pStyle w:val="ac"/>
        <w:numPr>
          <w:ilvl w:val="0"/>
          <w:numId w:val="1"/>
        </w:numPr>
        <w:rPr>
          <w:sz w:val="52"/>
          <w:szCs w:val="52"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>16 июня 1963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года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p w:rsidR="007318D5" w:rsidRPr="00A95D54" w:rsidRDefault="007318D5" w:rsidP="00A95D54">
      <w:pPr>
        <w:pStyle w:val="ac"/>
        <w:numPr>
          <w:ilvl w:val="0"/>
          <w:numId w:val="1"/>
        </w:numPr>
        <w:rPr>
          <w:sz w:val="52"/>
          <w:szCs w:val="52"/>
          <w:lang w:val="en-US"/>
        </w:rPr>
      </w:pPr>
      <w:r w:rsidRPr="00A95D54">
        <w:rPr>
          <w:rFonts w:ascii="Arial" w:hAnsi="Arial" w:cs="Arial"/>
          <w:b/>
          <w:bCs/>
          <w:color w:val="222222"/>
          <w:shd w:val="clear" w:color="auto" w:fill="FFFFFF"/>
        </w:rPr>
        <w:t>Зевс</w:t>
      </w:r>
      <w:r w:rsidRPr="00A95D54">
        <w:rPr>
          <w:rStyle w:val="apple-converted-space"/>
          <w:rFonts w:ascii="Arial" w:eastAsiaTheme="majorEastAsia" w:hAnsi="Arial" w:cs="Arial"/>
          <w:color w:val="222222"/>
          <w:shd w:val="clear" w:color="auto" w:fill="FFFFFF"/>
        </w:rPr>
        <w:t> </w:t>
      </w:r>
      <w:r w:rsidRPr="00A95D54">
        <w:rPr>
          <w:rFonts w:ascii="Arial" w:hAnsi="Arial" w:cs="Arial"/>
          <w:color w:val="222222"/>
          <w:shd w:val="clear" w:color="auto" w:fill="FFFFFF"/>
        </w:rPr>
        <w:t xml:space="preserve">(др.-греч. </w:t>
      </w:r>
      <w:proofErr w:type="spellStart"/>
      <w:r w:rsidRPr="00A95D54">
        <w:rPr>
          <w:rFonts w:ascii="Arial" w:hAnsi="Arial" w:cs="Arial"/>
          <w:color w:val="222222"/>
          <w:shd w:val="clear" w:color="auto" w:fill="FFFFFF"/>
        </w:rPr>
        <w:t>Ζεύς</w:t>
      </w:r>
      <w:proofErr w:type="spellEnd"/>
      <w:r w:rsidRPr="00A95D54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A95D54">
        <w:rPr>
          <w:rFonts w:ascii="Arial" w:hAnsi="Arial" w:cs="Arial"/>
          <w:color w:val="222222"/>
          <w:shd w:val="clear" w:color="auto" w:fill="FFFFFF"/>
        </w:rPr>
        <w:t>микен</w:t>
      </w:r>
      <w:proofErr w:type="spellEnd"/>
      <w:r w:rsidRPr="00A95D54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Pr="00A95D54">
        <w:rPr>
          <w:rFonts w:ascii="Arial" w:hAnsi="Arial" w:cs="Arial"/>
          <w:color w:val="222222"/>
          <w:shd w:val="clear" w:color="auto" w:fill="FFFFFF"/>
        </w:rPr>
        <w:t>di-we</w:t>
      </w:r>
      <w:proofErr w:type="spellEnd"/>
      <w:r w:rsidRPr="00A95D54">
        <w:rPr>
          <w:rFonts w:ascii="Arial" w:hAnsi="Arial" w:cs="Arial"/>
          <w:color w:val="222222"/>
          <w:shd w:val="clear" w:color="auto" w:fill="FFFFFF"/>
        </w:rPr>
        <w:t xml:space="preserve"> «</w:t>
      </w:r>
      <w:proofErr w:type="spellStart"/>
      <w:r w:rsidRPr="00A95D54">
        <w:rPr>
          <w:rFonts w:ascii="Arial" w:hAnsi="Arial" w:cs="Arial"/>
          <w:color w:val="222222"/>
          <w:shd w:val="clear" w:color="auto" w:fill="FFFFFF"/>
        </w:rPr>
        <w:t>Дий</w:t>
      </w:r>
      <w:proofErr w:type="spellEnd"/>
      <w:r w:rsidRPr="00A95D54">
        <w:rPr>
          <w:rFonts w:ascii="Arial" w:hAnsi="Arial" w:cs="Arial"/>
          <w:color w:val="222222"/>
          <w:shd w:val="clear" w:color="auto" w:fill="FFFFFF"/>
        </w:rPr>
        <w:t>»</w:t>
      </w:r>
      <w:r w:rsidRPr="00A95D54">
        <w:rPr>
          <w:rFonts w:ascii="Arial" w:hAnsi="Arial" w:cs="Arial"/>
          <w:color w:val="222222"/>
          <w:shd w:val="clear" w:color="auto" w:fill="FFFFFF"/>
          <w:vertAlign w:val="superscript"/>
        </w:rPr>
        <w:t>[</w:t>
      </w:r>
      <w:r w:rsidRPr="00A95D54">
        <w:rPr>
          <w:rFonts w:ascii="Cambria Math" w:hAnsi="Cambria Math" w:cs="Cambria Math"/>
          <w:color w:val="222222"/>
          <w:shd w:val="clear" w:color="auto" w:fill="FFFFFF"/>
          <w:vertAlign w:val="superscript"/>
        </w:rPr>
        <w:t>⇨</w:t>
      </w:r>
      <w:r w:rsidRPr="00A95D54">
        <w:rPr>
          <w:rFonts w:ascii="Arial" w:hAnsi="Arial" w:cs="Arial"/>
          <w:color w:val="222222"/>
          <w:shd w:val="clear" w:color="auto" w:fill="FFFFFF"/>
          <w:vertAlign w:val="superscript"/>
        </w:rPr>
        <w:t>]</w:t>
      </w:r>
      <w:r w:rsidRPr="00A95D54">
        <w:rPr>
          <w:rFonts w:ascii="Arial" w:hAnsi="Arial" w:cs="Arial"/>
          <w:color w:val="222222"/>
          <w:shd w:val="clear" w:color="auto" w:fill="FFFFFF"/>
        </w:rPr>
        <w:t>) — в древнегреческой мифологии бог неба, грома и молний, ведающий всем миром.</w:t>
      </w:r>
    </w:p>
    <w:p w:rsidR="00A95D54" w:rsidRPr="00A95D54" w:rsidRDefault="00A95D54" w:rsidP="00A95D54">
      <w:pPr>
        <w:pStyle w:val="ac"/>
        <w:numPr>
          <w:ilvl w:val="0"/>
          <w:numId w:val="1"/>
        </w:numPr>
        <w:rPr>
          <w:sz w:val="52"/>
          <w:szCs w:val="52"/>
          <w:lang w:val="en-US"/>
        </w:rPr>
      </w:pPr>
      <w:r>
        <w:rPr>
          <w:sz w:val="52"/>
          <w:szCs w:val="52"/>
        </w:rPr>
        <w:t>Конькобежка</w:t>
      </w:r>
    </w:p>
    <w:p w:rsidR="00A95D54" w:rsidRPr="00A95D54" w:rsidRDefault="00A95D54" w:rsidP="00A95D54">
      <w:pPr>
        <w:pStyle w:val="ac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В </w:t>
      </w:r>
      <w:proofErr w:type="spellStart"/>
      <w:r>
        <w:rPr>
          <w:sz w:val="52"/>
          <w:szCs w:val="52"/>
        </w:rPr>
        <w:t>феодосии</w:t>
      </w:r>
      <w:proofErr w:type="spellEnd"/>
      <w:r>
        <w:rPr>
          <w:sz w:val="52"/>
          <w:szCs w:val="52"/>
        </w:rPr>
        <w:t xml:space="preserve"> в 1817 .</w:t>
      </w:r>
      <w:r w:rsidRPr="00A95D54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Э</w:t>
      </w:r>
      <w:bookmarkStart w:id="0" w:name="_GoBack"/>
      <w:bookmarkEnd w:id="0"/>
      <w:r>
        <w:rPr>
          <w:rFonts w:ascii="Arial" w:hAnsi="Arial" w:cs="Arial"/>
          <w:color w:val="333333"/>
          <w:shd w:val="clear" w:color="auto" w:fill="FFFFFF"/>
        </w:rPr>
        <w:t>тюд воздуха над морем</w:t>
      </w:r>
    </w:p>
    <w:sectPr w:rsidR="00A95D54" w:rsidRPr="00A95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57A5"/>
    <w:multiLevelType w:val="hybridMultilevel"/>
    <w:tmpl w:val="398658A8"/>
    <w:lvl w:ilvl="0" w:tplc="E5546EFC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color w:val="auto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4C"/>
    <w:rsid w:val="00171802"/>
    <w:rsid w:val="001A6121"/>
    <w:rsid w:val="004C334C"/>
    <w:rsid w:val="00655F55"/>
    <w:rsid w:val="007318D5"/>
    <w:rsid w:val="008A038A"/>
    <w:rsid w:val="00A05AB9"/>
    <w:rsid w:val="00A9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8A"/>
  </w:style>
  <w:style w:type="paragraph" w:styleId="1">
    <w:name w:val="heading 1"/>
    <w:basedOn w:val="a"/>
    <w:next w:val="a"/>
    <w:link w:val="10"/>
    <w:uiPriority w:val="9"/>
    <w:qFormat/>
    <w:rsid w:val="008A0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03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3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3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3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3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3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3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03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03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A03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A03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A03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A03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A038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03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A03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A03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A03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A03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A03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A038A"/>
    <w:rPr>
      <w:b/>
      <w:bCs/>
    </w:rPr>
  </w:style>
  <w:style w:type="character" w:styleId="a9">
    <w:name w:val="Emphasis"/>
    <w:basedOn w:val="a0"/>
    <w:uiPriority w:val="20"/>
    <w:qFormat/>
    <w:rsid w:val="008A038A"/>
    <w:rPr>
      <w:i/>
      <w:iCs/>
    </w:rPr>
  </w:style>
  <w:style w:type="paragraph" w:styleId="aa">
    <w:name w:val="No Spacing"/>
    <w:link w:val="ab"/>
    <w:uiPriority w:val="1"/>
    <w:qFormat/>
    <w:rsid w:val="008A038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A038A"/>
  </w:style>
  <w:style w:type="paragraph" w:styleId="ac">
    <w:name w:val="List Paragraph"/>
    <w:basedOn w:val="a"/>
    <w:uiPriority w:val="34"/>
    <w:qFormat/>
    <w:rsid w:val="008A03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038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A038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A03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A038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A038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A038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A038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A038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A038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A038A"/>
    <w:pPr>
      <w:outlineLvl w:val="9"/>
    </w:pPr>
  </w:style>
  <w:style w:type="character" w:styleId="af5">
    <w:name w:val="Hyperlink"/>
    <w:basedOn w:val="a0"/>
    <w:uiPriority w:val="99"/>
    <w:semiHidden/>
    <w:unhideWhenUsed/>
    <w:rsid w:val="007318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18D5"/>
  </w:style>
  <w:style w:type="paragraph" w:styleId="af6">
    <w:name w:val="Normal (Web)"/>
    <w:basedOn w:val="a"/>
    <w:uiPriority w:val="99"/>
    <w:unhideWhenUsed/>
    <w:rsid w:val="0073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8A"/>
  </w:style>
  <w:style w:type="paragraph" w:styleId="1">
    <w:name w:val="heading 1"/>
    <w:basedOn w:val="a"/>
    <w:next w:val="a"/>
    <w:link w:val="10"/>
    <w:uiPriority w:val="9"/>
    <w:qFormat/>
    <w:rsid w:val="008A0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03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3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3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3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3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3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3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03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03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A03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A03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A03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A03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A038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03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A03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A03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A03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A03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A03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A038A"/>
    <w:rPr>
      <w:b/>
      <w:bCs/>
    </w:rPr>
  </w:style>
  <w:style w:type="character" w:styleId="a9">
    <w:name w:val="Emphasis"/>
    <w:basedOn w:val="a0"/>
    <w:uiPriority w:val="20"/>
    <w:qFormat/>
    <w:rsid w:val="008A038A"/>
    <w:rPr>
      <w:i/>
      <w:iCs/>
    </w:rPr>
  </w:style>
  <w:style w:type="paragraph" w:styleId="aa">
    <w:name w:val="No Spacing"/>
    <w:link w:val="ab"/>
    <w:uiPriority w:val="1"/>
    <w:qFormat/>
    <w:rsid w:val="008A038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A038A"/>
  </w:style>
  <w:style w:type="paragraph" w:styleId="ac">
    <w:name w:val="List Paragraph"/>
    <w:basedOn w:val="a"/>
    <w:uiPriority w:val="34"/>
    <w:qFormat/>
    <w:rsid w:val="008A03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038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A038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A03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A038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A038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A038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A038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A038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A038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A038A"/>
    <w:pPr>
      <w:outlineLvl w:val="9"/>
    </w:pPr>
  </w:style>
  <w:style w:type="character" w:styleId="af5">
    <w:name w:val="Hyperlink"/>
    <w:basedOn w:val="a0"/>
    <w:uiPriority w:val="99"/>
    <w:semiHidden/>
    <w:unhideWhenUsed/>
    <w:rsid w:val="007318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18D5"/>
  </w:style>
  <w:style w:type="paragraph" w:styleId="af6">
    <w:name w:val="Normal (Web)"/>
    <w:basedOn w:val="a"/>
    <w:uiPriority w:val="99"/>
    <w:unhideWhenUsed/>
    <w:rsid w:val="0073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0%BE%D1%85%D0%BE%D0%B2,_%D0%90%D0%BD%D0%B4%D1%80%D0%B5%D0%B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19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6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</dc:creator>
  <cp:lastModifiedBy>пк-4</cp:lastModifiedBy>
  <cp:revision>1</cp:revision>
  <dcterms:created xsi:type="dcterms:W3CDTF">2016-10-21T10:20:00Z</dcterms:created>
  <dcterms:modified xsi:type="dcterms:W3CDTF">2016-10-21T10:45:00Z</dcterms:modified>
</cp:coreProperties>
</file>