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5F" w:rsidRPr="004E3E5F" w:rsidRDefault="004E3E5F" w:rsidP="004E3E5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4E3E5F">
        <w:rPr>
          <w:rFonts w:ascii="Arial" w:eastAsia="Times New Roman" w:hAnsi="Arial" w:cs="Arial"/>
          <w:b/>
          <w:i/>
          <w:sz w:val="36"/>
          <w:szCs w:val="36"/>
          <w:lang w:eastAsia="ru-RU"/>
        </w:rPr>
        <w:t>Работа с редактором формул</w:t>
      </w:r>
    </w:p>
    <w:p w:rsidR="007C37EC" w:rsidRPr="004E3E5F" w:rsidRDefault="007C37EC" w:rsidP="004E3E5F">
      <w:pPr>
        <w:spacing w:after="0" w:line="360" w:lineRule="auto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4E3E5F" w:rsidRPr="001C7BE4" w:rsidRDefault="004E3E5F" w:rsidP="004E3E5F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4E3E5F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Задание </w:t>
      </w:r>
      <w:r w:rsidRPr="004E3E5F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>1</w:t>
      </w:r>
      <w:r>
        <w:rPr>
          <w:rFonts w:ascii="Courier New" w:eastAsia="Times New Roman" w:hAnsi="Courier New" w:cs="Courier New"/>
          <w:sz w:val="29"/>
          <w:szCs w:val="29"/>
          <w:lang w:eastAsia="ru-RU"/>
        </w:rPr>
        <w:t xml:space="preserve">. </w:t>
      </w:r>
      <w:r w:rsidRPr="004E3E5F">
        <w:rPr>
          <w:rFonts w:ascii="Arial" w:eastAsia="Times New Roman" w:hAnsi="Arial" w:cs="Arial"/>
          <w:sz w:val="32"/>
          <w:szCs w:val="32"/>
          <w:lang w:eastAsia="ru-RU"/>
        </w:rPr>
        <w:t>Наберите текст с формулами по образцу.</w:t>
      </w:r>
    </w:p>
    <w:p w:rsidR="004E3E5F" w:rsidRPr="004E3E5F" w:rsidRDefault="004E3E5F" w:rsidP="004E3E5F">
      <w:pPr>
        <w:spacing w:after="0" w:line="36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4E3E5F">
        <w:rPr>
          <w:rFonts w:ascii="Courier New" w:eastAsia="Times New Roman" w:hAnsi="Courier New" w:cs="Courier New"/>
          <w:sz w:val="32"/>
          <w:szCs w:val="32"/>
          <w:lang w:eastAsia="ru-RU"/>
        </w:rPr>
        <w:t>1.</w:t>
      </w:r>
      <w:r w:rsidRPr="004E3E5F">
        <w:rPr>
          <w:rFonts w:ascii="Arial" w:eastAsia="Times New Roman" w:hAnsi="Arial" w:cs="Arial"/>
          <w:sz w:val="32"/>
          <w:szCs w:val="32"/>
          <w:lang w:eastAsia="ru-RU"/>
        </w:rPr>
        <w:t xml:space="preserve">На отрезке </w:t>
      </w:r>
      <w:r w:rsidRPr="004E3E5F">
        <w:rPr>
          <w:rFonts w:ascii="Courier New" w:eastAsia="Times New Roman" w:hAnsi="Courier New" w:cs="Courier New"/>
          <w:sz w:val="32"/>
          <w:szCs w:val="32"/>
          <w:lang w:eastAsia="ru-RU"/>
        </w:rPr>
        <w:t>[-10;10]</w:t>
      </w:r>
      <w:r w:rsidRPr="004E3E5F">
        <w:rPr>
          <w:rFonts w:ascii="Arial" w:eastAsia="Times New Roman" w:hAnsi="Arial" w:cs="Arial"/>
          <w:sz w:val="32"/>
          <w:szCs w:val="32"/>
          <w:lang w:eastAsia="ru-RU"/>
        </w:rPr>
        <w:t xml:space="preserve">, с шагом 0.5 построить график функции </w:t>
      </w:r>
      <m:oMath>
        <m:r>
          <w:rPr>
            <w:rFonts w:ascii="Cambria Math" w:eastAsia="Times New Roman" w:hAnsi="Cambria Math" w:cs="Cambria Math"/>
            <w:sz w:val="32"/>
            <w:szCs w:val="32"/>
            <w:lang w:eastAsia="ru-RU"/>
          </w:rPr>
          <m:t>y</m:t>
        </m:r>
        <m:r>
          <m:rPr>
            <m:sty m:val="p"/>
          </m:rPr>
          <w:rPr>
            <w:rFonts w:ascii="Cambria Math" w:eastAsia="Times New Roman" w:hAnsi="Cambria Math" w:cs="Cambria Math"/>
            <w:sz w:val="32"/>
            <w:szCs w:val="32"/>
            <w:lang w:eastAsia="ru-RU"/>
          </w:rPr>
          <m:t>=-</m:t>
        </m:r>
        <m:f>
          <m:fPr>
            <m:ctrlP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m:t>x</m:t>
            </m:r>
          </m:den>
        </m:f>
      </m:oMath>
    </w:p>
    <w:p w:rsidR="0052151B" w:rsidRPr="001C7BE4" w:rsidRDefault="004E3E5F" w:rsidP="004E3E5F">
      <w:pPr>
        <w:spacing w:line="36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4E3E5F">
        <w:rPr>
          <w:rFonts w:ascii="Courier New" w:eastAsia="Times New Roman" w:hAnsi="Courier New" w:cs="Courier New"/>
          <w:sz w:val="32"/>
          <w:szCs w:val="32"/>
          <w:lang w:eastAsia="ru-RU"/>
        </w:rPr>
        <w:t>2.</w:t>
      </w:r>
      <w:r w:rsidRPr="004E3E5F">
        <w:rPr>
          <w:rFonts w:ascii="Arial" w:eastAsia="Times New Roman" w:hAnsi="Arial" w:cs="Arial"/>
          <w:sz w:val="32"/>
          <w:szCs w:val="32"/>
          <w:lang w:eastAsia="ru-RU"/>
        </w:rPr>
        <w:t xml:space="preserve">Решить уравнение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eastAsia="ru-RU"/>
          </w:rPr>
          <m:t>-8x+7=0</m:t>
        </m:r>
      </m:oMath>
      <w:r w:rsidRPr="001C7BE4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4E3E5F" w:rsidRPr="001C7BE4" w:rsidRDefault="0052151B" w:rsidP="004E3E5F">
      <w:pPr>
        <w:spacing w:line="36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1C7BE4">
        <w:rPr>
          <w:rFonts w:ascii="Arial" w:eastAsia="Times New Roman" w:hAnsi="Arial" w:cs="Arial"/>
          <w:sz w:val="32"/>
          <w:szCs w:val="32"/>
          <w:lang w:eastAsia="ru-RU"/>
        </w:rPr>
        <w:t xml:space="preserve">3. </w:t>
      </w:r>
      <w:r w:rsidR="004E3E5F" w:rsidRPr="004E3E5F">
        <w:rPr>
          <w:rFonts w:ascii="Arial" w:eastAsia="Times New Roman" w:hAnsi="Arial" w:cs="Arial"/>
          <w:sz w:val="32"/>
          <w:szCs w:val="32"/>
          <w:lang w:eastAsia="ru-RU"/>
        </w:rPr>
        <w:t xml:space="preserve">Найти точки пересечения графиков функций </w:t>
      </w:r>
      <m:oMath>
        <m:r>
          <w:rPr>
            <w:rFonts w:ascii="Cambria Math" w:eastAsia="Times New Roman" w:hAnsi="Cambria Math" w:cs="Arial"/>
            <w:sz w:val="32"/>
            <w:szCs w:val="32"/>
            <w:lang w:eastAsia="ru-RU"/>
          </w:rPr>
          <m:t>у=</m:t>
        </m:r>
        <m:sSup>
          <m:sSup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eastAsia="ru-RU"/>
          </w:rPr>
          <m:t>-5х</m:t>
        </m:r>
      </m:oMath>
      <w:r w:rsidR="003A3E75" w:rsidRPr="001C7BE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4E3E5F" w:rsidRPr="001C7BE4">
        <w:rPr>
          <w:rFonts w:ascii="Courier New" w:eastAsia="Times New Roman" w:hAnsi="Courier New" w:cs="Courier New"/>
          <w:sz w:val="32"/>
          <w:szCs w:val="32"/>
          <w:lang w:eastAsia="ru-RU"/>
        </w:rPr>
        <w:t>и</w:t>
      </w:r>
      <w:r w:rsidR="004E3E5F" w:rsidRPr="001C7BE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32"/>
            <w:szCs w:val="32"/>
            <w:lang w:eastAsia="ru-RU"/>
          </w:rPr>
          <m:t>у=16-5х</m:t>
        </m:r>
      </m:oMath>
    </w:p>
    <w:p w:rsidR="004E3E5F" w:rsidRPr="004E3E5F" w:rsidRDefault="004E3E5F" w:rsidP="004E3E5F">
      <w:pPr>
        <w:spacing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4E3E5F">
        <w:rPr>
          <w:rFonts w:ascii="Courier New" w:eastAsia="Times New Roman" w:hAnsi="Courier New" w:cs="Courier New"/>
          <w:sz w:val="32"/>
          <w:szCs w:val="32"/>
          <w:lang w:eastAsia="ru-RU"/>
        </w:rPr>
        <w:t>4.</w:t>
      </w:r>
      <w:r w:rsidRPr="004E3E5F">
        <w:rPr>
          <w:rFonts w:ascii="Arial" w:eastAsia="Times New Roman" w:hAnsi="Arial" w:cs="Arial"/>
          <w:sz w:val="32"/>
          <w:szCs w:val="32"/>
          <w:lang w:eastAsia="ru-RU"/>
        </w:rPr>
        <w:t xml:space="preserve">Решить систему уравнений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Courier New"/>
                <w:i/>
                <w:sz w:val="32"/>
                <w:szCs w:val="32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Courier New"/>
                    <w:i/>
                    <w:sz w:val="32"/>
                    <w:szCs w:val="32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-х</m:t>
                </m:r>
              </m:e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8-</m:t>
                    </m:r>
                    <m:sSup>
                      <m:sSupPr>
                        <m:ctrl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</w:p>
    <w:p w:rsidR="004E3E5F" w:rsidRDefault="003A3E75" w:rsidP="004E3E5F">
      <w:pPr>
        <w:spacing w:after="0" w:line="240" w:lineRule="auto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  <w:r w:rsidRPr="003A3E75"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  <w:t>Задание 2</w:t>
      </w:r>
    </w:p>
    <w:p w:rsidR="003A3E75" w:rsidRDefault="003A3E75" w:rsidP="004E3E5F">
      <w:pPr>
        <w:spacing w:after="0" w:line="240" w:lineRule="auto"/>
        <w:rPr>
          <w:rFonts w:ascii="Courier New" w:eastAsia="Times New Roman" w:hAnsi="Courier New" w:cs="Courier New"/>
          <w:b/>
          <w:i/>
          <w:sz w:val="32"/>
          <w:szCs w:val="32"/>
          <w:lang w:eastAsia="ru-RU"/>
        </w:rPr>
      </w:pPr>
    </w:p>
    <w:p w:rsidR="003A3E75" w:rsidRPr="0052151B" w:rsidRDefault="003A3E75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Формула №1: </w:t>
      </w:r>
      <m:oMath>
        <m:r>
          <w:rPr>
            <w:rFonts w:ascii="Cambria Math" w:eastAsia="Times New Roman" w:hAnsi="Cambria Math" w:cs="Cambria Math"/>
            <w:sz w:val="36"/>
            <w:szCs w:val="36"/>
            <w:lang w:eastAsia="ru-RU"/>
          </w:rPr>
          <m:t>x</m:t>
        </m:r>
        <m:r>
          <m:rPr>
            <m:sty m:val="p"/>
          </m:rPr>
          <w:rPr>
            <w:rFonts w:ascii="Cambria Math" w:eastAsia="Times New Roman" w:hAnsi="Cambria Math" w:cs="Cambria Math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0,51</m:t>
            </m:r>
            <m:sSup>
              <m:sSupPr>
                <m:ctrlP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+АВ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1+</m:t>
            </m:r>
            <m:r>
              <w:rPr>
                <w:rFonts w:ascii="Cambria Math" w:eastAsia="Times New Roman" w:hAnsi="Cambria Math" w:cs="Cambria Math"/>
                <w:sz w:val="36"/>
                <w:szCs w:val="36"/>
                <w:lang w:val="en-US" w:eastAsia="ru-RU"/>
              </w:rPr>
              <m:t>cos</m:t>
            </m:r>
            <m:sSup>
              <m:sSupPr>
                <m:ctrlPr>
                  <w:rPr>
                    <w:rFonts w:ascii="Cambria Math" w:eastAsia="Times New Roman" w:hAnsi="Cambria Math" w:cs="Cambria Math"/>
                    <w:i/>
                    <w:sz w:val="36"/>
                    <w:szCs w:val="3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Courier New"/>
            <w:sz w:val="36"/>
            <w:szCs w:val="36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Courier New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  <m:t>A</m:t>
            </m:r>
          </m:num>
          <m:den>
            <m: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  <m:t>A+B</m:t>
            </m:r>
          </m:den>
        </m:f>
      </m:oMath>
      <w:proofErr w:type="gramStart"/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;</w:t>
      </w:r>
      <w:proofErr w:type="gramEnd"/>
    </w:p>
    <w:p w:rsidR="003A3E75" w:rsidRPr="0052151B" w:rsidRDefault="003A3E75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3A3E75" w:rsidRPr="0052151B" w:rsidRDefault="003A3E75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Формула №2: </w:t>
      </w:r>
      <m:oMath>
        <m:r>
          <w:rPr>
            <w:rFonts w:ascii="Cambria Math" w:eastAsia="Times New Roman" w:hAnsi="Cambria Math" w:cs="Cambria Math"/>
            <w:sz w:val="36"/>
            <w:szCs w:val="36"/>
            <w:lang w:eastAsia="ru-RU"/>
          </w:rPr>
          <m:t>у</m:t>
        </m:r>
        <m:r>
          <m:rPr>
            <m:sty m:val="p"/>
          </m:rPr>
          <w:rPr>
            <w:rFonts w:ascii="Cambria Math" w:eastAsia="Times New Roman" w:hAnsi="Cambria Math" w:cs="Cambria Math"/>
            <w:sz w:val="36"/>
            <w:szCs w:val="36"/>
            <w:lang w:eastAsia="ru-RU"/>
          </w:rPr>
          <m:t>=0,87</m:t>
        </m:r>
        <m:f>
          <m:fPr>
            <m:ctrlP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</m:ctrlPr>
          </m:fPr>
          <m:num>
            <m:d>
              <m:dPr>
                <m:begChr m:val="|"/>
                <m:endChr m:val=""/>
                <m:ctrlPr>
                  <w:rPr>
                    <w:rFonts w:ascii="Cambria Math" w:eastAsia="Times New Roman" w:hAnsi="Cambria Math" w:cs="Courier New"/>
                    <w:sz w:val="36"/>
                    <w:szCs w:val="36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36"/>
                        <w:szCs w:val="36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36"/>
                        <w:szCs w:val="36"/>
                        <w:lang w:val="en-US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36"/>
                        <w:szCs w:val="36"/>
                        <w:lang w:eastAsia="ru-RU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Courier New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val="en-US" w:eastAsia="ru-RU"/>
                  </w:rPr>
                  <m:t>b</m:t>
                </m:r>
              </m:e>
            </m:rad>
            <m:d>
              <m:dPr>
                <m:begChr m:val=""/>
                <m:endChr m:val="|"/>
                <m:ctrlPr>
                  <w:rPr>
                    <w:rFonts w:ascii="Cambria Math" w:eastAsia="Times New Roman" w:hAnsi="Cambria Math" w:cs="Courier New"/>
                    <w:i/>
                    <w:sz w:val="36"/>
                    <w:szCs w:val="36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val="en-US" w:eastAsia="ru-RU"/>
                  </w:rPr>
                  <m:t>a</m:t>
                </m:r>
              </m:e>
            </m:d>
          </m:num>
          <m:den>
            <m: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  <m:t>x-1+</m:t>
            </m:r>
            <m:f>
              <m:fPr>
                <m:ctrlPr>
                  <w:rPr>
                    <w:rFonts w:ascii="Cambria Math" w:eastAsia="Times New Roman" w:hAnsi="Cambria Math" w:cs="Courier New"/>
                    <w:i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eastAsia="ru-RU"/>
                  </w:rPr>
                  <m:t>1+b</m:t>
                </m:r>
              </m:num>
              <m:den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eastAsia="ru-RU"/>
                  </w:rPr>
                  <m:t>1-a</m:t>
                </m:r>
              </m:den>
            </m:f>
          </m:den>
        </m:f>
      </m:oMath>
      <w:proofErr w:type="gramStart"/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;</w:t>
      </w:r>
      <w:proofErr w:type="gramEnd"/>
    </w:p>
    <w:p w:rsidR="0052151B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52151B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Формула №3: </w:t>
      </w:r>
      <m:oMath>
        <m:r>
          <w:rPr>
            <w:rFonts w:ascii="Cambria Math" w:eastAsia="Times New Roman" w:hAnsi="Cambria Math" w:cs="Cambria Math"/>
            <w:sz w:val="36"/>
            <w:szCs w:val="36"/>
            <w:lang w:eastAsia="ru-RU"/>
          </w:rPr>
          <m:t>у</m:t>
        </m:r>
        <m:r>
          <m:rPr>
            <m:sty m:val="p"/>
          </m:rPr>
          <w:rPr>
            <w:rFonts w:ascii="Cambria Math" w:eastAsia="Times New Roman" w:hAnsi="Cambria Math" w:cs="Cambria Math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(1+х)</m:t>
                </m:r>
              </m:e>
              <m:sup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Cambria Math"/>
                    <w:i/>
                    <w:sz w:val="36"/>
                    <w:szCs w:val="36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i/>
                        <w:sz w:val="36"/>
                        <w:szCs w:val="36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eastAsia="ru-RU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="Times New Roman" w:hAnsi="Cambria Math" w:cs="Cambria Math"/>
                    <w:i/>
                    <w:sz w:val="36"/>
                    <w:szCs w:val="3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val="en-US"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Cambria Math"/>
                <w:sz w:val="36"/>
                <w:szCs w:val="36"/>
                <w:lang w:val="en-US" w:eastAsia="ru-RU"/>
              </w:rPr>
              <m:t>x</m:t>
            </m:r>
          </m:den>
        </m:f>
      </m:oMath>
      <w:proofErr w:type="gramStart"/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;</w:t>
      </w:r>
      <w:proofErr w:type="gramEnd"/>
    </w:p>
    <w:p w:rsidR="0052151B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52151B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Формула №4: </w:t>
      </w:r>
      <m:oMath>
        <m:r>
          <w:rPr>
            <w:rFonts w:ascii="Cambria Math" w:eastAsia="Times New Roman" w:hAnsi="Cambria Math" w:cs="Cambria Math"/>
            <w:sz w:val="36"/>
            <w:szCs w:val="36"/>
            <w:lang w:eastAsia="ru-RU"/>
          </w:rPr>
          <m:t>у</m:t>
        </m:r>
        <m:r>
          <m:rPr>
            <m:sty m:val="p"/>
          </m:rPr>
          <w:rPr>
            <w:rFonts w:ascii="Cambria Math" w:eastAsia="Times New Roman" w:hAnsi="Cambria Math" w:cs="Cambria Math"/>
            <w:sz w:val="36"/>
            <w:szCs w:val="36"/>
            <w:lang w:eastAsia="ru-RU"/>
          </w:rPr>
          <m:t>=0,5х</m:t>
        </m:r>
        <m:f>
          <m:fPr>
            <m:ctrlPr>
              <w:rPr>
                <w:rFonts w:ascii="Cambria Math" w:eastAsia="Times New Roman" w:hAnsi="Cambria Math" w:cs="Courier New"/>
                <w:sz w:val="36"/>
                <w:szCs w:val="36"/>
                <w:lang w:eastAsia="ru-RU"/>
              </w:rPr>
            </m:ctrlPr>
          </m:fPr>
          <m:num>
            <m:d>
              <m:dPr>
                <m:begChr m:val="["/>
                <m:endChr m:val=""/>
                <m:ctrlP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val="en-US" w:eastAsia="ru-RU"/>
                      </w:rPr>
                      <m:t>ax</m:t>
                    </m:r>
                    <m: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val="en-US" w:eastAsia="ru-RU"/>
                      </w:rPr>
                      <m:t>b</m:t>
                    </m:r>
                    <m:ctrlPr>
                      <w:rPr>
                        <w:rFonts w:ascii="Cambria Math" w:eastAsia="Times New Roman" w:hAnsi="Cambria Math" w:cs="Cambria Math"/>
                        <w:i/>
                        <w:sz w:val="36"/>
                        <w:szCs w:val="36"/>
                        <w:lang w:val="en-US" w:eastAsia="ru-RU"/>
                      </w:rPr>
                    </m:ctrlPr>
                  </m:e>
                </m:d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+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Times New Roman" w:hAnsi="Cambria Math" w:cs="Cambria Math"/>
                        <w:i/>
                        <w:sz w:val="36"/>
                        <w:szCs w:val="36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val="en-US" w:eastAsia="ru-RU"/>
                      </w:rPr>
                      <m:t>c</m:t>
                    </m:r>
                  </m:e>
                </m:d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val="en-US" w:eastAsia="ru-RU"/>
                  </w:rPr>
                  <m:t>b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x-1</m:t>
            </m:r>
          </m:den>
        </m:f>
      </m:oMath>
      <w:proofErr w:type="gramStart"/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;</w:t>
      </w:r>
      <w:proofErr w:type="gramEnd"/>
    </w:p>
    <w:p w:rsidR="0052151B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52151B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Формула №5: </w:t>
      </w:r>
      <m:oMath>
        <m:r>
          <w:rPr>
            <w:rFonts w:ascii="Cambria Math" w:eastAsia="Times New Roman" w:hAnsi="Cambria Math" w:cs="Cambria Math"/>
            <w:sz w:val="36"/>
            <w:szCs w:val="36"/>
            <w:lang w:val="en-US" w:eastAsia="ru-RU"/>
          </w:rPr>
          <m:t>x</m:t>
        </m:r>
        <m:r>
          <m:rPr>
            <m:sty m:val="p"/>
          </m:rPr>
          <w:rPr>
            <w:rFonts w:ascii="Cambria Math" w:eastAsia="Times New Roman" w:hAnsi="Cambria Math" w:cs="Cambria Math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Courier New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c</m:t>
            </m:r>
          </m:den>
        </m:f>
        <m:r>
          <w:rPr>
            <w:rFonts w:ascii="Cambria Math" w:eastAsia="Times New Roman" w:hAnsi="Cambria Math" w:cs="Courier New"/>
            <w:sz w:val="36"/>
            <w:szCs w:val="36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Courier New"/>
                <w:i/>
                <w:sz w:val="36"/>
                <w:szCs w:val="36"/>
                <w:lang w:val="en-US" w:eastAsia="ru-RU"/>
              </w:rPr>
            </m:ctrlPr>
          </m:fPr>
          <m:num>
            <m:d>
              <m:dPr>
                <m:begChr m:val="|"/>
                <m:endChr m:val=""/>
                <m:ctrlPr>
                  <w:rPr>
                    <w:rFonts w:ascii="Cambria Math" w:eastAsia="Times New Roman" w:hAnsi="Cambria Math" w:cs="Courier New"/>
                    <w:i/>
                    <w:sz w:val="36"/>
                    <w:szCs w:val="36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val="en-US" w:eastAsia="ru-RU"/>
                  </w:rPr>
                  <m:t>a</m:t>
                </m:r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eastAsia="ru-RU"/>
                  </w:rPr>
                  <m:t>-</m:t>
                </m:r>
                <m:d>
                  <m:dPr>
                    <m:begChr m:val=""/>
                    <m:endChr m:val="|"/>
                    <m:ctrlPr>
                      <w:rPr>
                        <w:rFonts w:ascii="Cambria Math" w:eastAsia="Times New Roman" w:hAnsi="Cambria Math" w:cs="Courier New"/>
                        <w:i/>
                        <w:sz w:val="36"/>
                        <w:szCs w:val="36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36"/>
                        <w:szCs w:val="36"/>
                        <w:lang w:val="en-US" w:eastAsia="ru-RU"/>
                      </w:rPr>
                      <m:t>b</m:t>
                    </m:r>
                  </m:e>
                </m:d>
              </m:e>
            </m:d>
          </m:num>
          <m:den>
            <m:r>
              <w:rPr>
                <w:rFonts w:ascii="Cambria Math" w:eastAsia="Times New Roman" w:hAnsi="Cambria Math" w:cs="Courier New"/>
                <w:sz w:val="36"/>
                <w:szCs w:val="36"/>
                <w:lang w:val="en-US" w:eastAsia="ru-RU"/>
              </w:rPr>
              <m:t>cos</m:t>
            </m:r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36"/>
                    <w:szCs w:val="3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36"/>
                    <w:szCs w:val="36"/>
                    <w:lang w:eastAsia="ru-RU"/>
                  </w:rPr>
                  <m:t>3</m:t>
                </m:r>
              </m:sup>
            </m:sSup>
          </m:den>
        </m:f>
      </m:oMath>
      <w:proofErr w:type="gramStart"/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;</w:t>
      </w:r>
      <w:proofErr w:type="gramEnd"/>
    </w:p>
    <w:p w:rsidR="0052151B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3A3E75" w:rsidRPr="0052151B" w:rsidRDefault="0052151B" w:rsidP="004E3E5F">
      <w:pPr>
        <w:spacing w:after="0" w:line="240" w:lineRule="auto"/>
        <w:rPr>
          <w:rFonts w:ascii="Courier New" w:eastAsia="Times New Roman" w:hAnsi="Courier New" w:cs="Courier New"/>
          <w:sz w:val="36"/>
          <w:szCs w:val="36"/>
          <w:lang w:val="en-US" w:eastAsia="ru-RU"/>
        </w:rPr>
      </w:pPr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Формула №6: </w:t>
      </w:r>
      <m:oMath>
        <m:r>
          <w:rPr>
            <w:rFonts w:ascii="Cambria Math" w:eastAsia="Times New Roman" w:hAnsi="Cambria Math" w:cs="Cambria Math"/>
            <w:sz w:val="36"/>
            <w:szCs w:val="36"/>
            <w:lang w:val="en-US" w:eastAsia="ru-RU"/>
          </w:rPr>
          <m:t>y</m:t>
        </m:r>
        <m:r>
          <m:rPr>
            <m:sty m:val="p"/>
          </m:rPr>
          <w:rPr>
            <w:rFonts w:ascii="Cambria Math" w:eastAsia="Times New Roman" w:hAnsi="Cambria Math" w:cs="Cambria Math"/>
            <w:sz w:val="36"/>
            <w:szCs w:val="36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Cambria Math"/>
                    <w:i/>
                    <w:sz w:val="36"/>
                    <w:szCs w:val="36"/>
                    <w:lang w:eastAsia="ru-RU"/>
                  </w:rPr>
                </m:ctrlPr>
              </m:fPr>
              <m:num>
                <m:d>
                  <m:dPr>
                    <m:begChr m:val="|"/>
                    <m:endChr m:val=""/>
                    <m:ctrlPr>
                      <w:rPr>
                        <w:rFonts w:ascii="Cambria Math" w:eastAsia="Times New Roman" w:hAnsi="Cambria Math" w:cs="Cambria Math"/>
                        <w:i/>
                        <w:sz w:val="36"/>
                        <w:szCs w:val="36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 Math"/>
                        <w:sz w:val="36"/>
                        <w:szCs w:val="36"/>
                        <w:lang w:eastAsia="ru-RU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mbria Math"/>
                            <w:i/>
                            <w:sz w:val="36"/>
                            <w:szCs w:val="36"/>
                            <w:lang w:eastAsia="ru-RU"/>
                          </w:rPr>
                        </m:ctrlPr>
                      </m:radPr>
                      <m:deg/>
                      <m:e>
                        <m:d>
                          <m:dPr>
                            <m:begChr m:val=""/>
                            <m:endChr m:val="|"/>
                            <m:ctrlPr>
                              <w:rPr>
                                <w:rFonts w:ascii="Cambria Math" w:eastAsia="Times New Roman" w:hAnsi="Cambria Math" w:cs="Cambria Math"/>
                                <w:i/>
                                <w:sz w:val="36"/>
                                <w:szCs w:val="36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Cambria Math"/>
                                    <w:i/>
                                    <w:sz w:val="36"/>
                                    <w:szCs w:val="36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Cambria Math"/>
                                    <w:sz w:val="36"/>
                                    <w:szCs w:val="36"/>
                                    <w:lang w:eastAsia="ru-RU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Cambria Math"/>
                                    <w:sz w:val="36"/>
                                    <w:szCs w:val="36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rad>
                  </m:e>
                </m:d>
              </m:num>
              <m:den>
                <m:r>
                  <w:rPr>
                    <w:rFonts w:ascii="Cambria Math" w:eastAsia="Times New Roman" w:hAnsi="Cambria Math" w:cs="Cambria Math"/>
                    <w:sz w:val="36"/>
                    <w:szCs w:val="36"/>
                    <w:lang w:eastAsia="ru-RU"/>
                  </w:rPr>
                  <m:t>1-2x</m:t>
                </m:r>
              </m:den>
            </m:f>
          </m:e>
        </m:rad>
      </m:oMath>
      <w:r w:rsidRPr="0052151B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</w:t>
      </w:r>
    </w:p>
    <w:p w:rsidR="0052151B" w:rsidRPr="004E3E5F" w:rsidRDefault="0052151B" w:rsidP="004E3E5F">
      <w:pPr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  <w:lang w:val="en-US" w:eastAsia="ru-RU"/>
        </w:rPr>
      </w:pPr>
      <w:r w:rsidRPr="0052151B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_____________________________</w:t>
      </w:r>
    </w:p>
    <w:p w:rsidR="004E3E5F" w:rsidRPr="004E3E5F" w:rsidRDefault="004E3E5F" w:rsidP="004E3E5F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E3E5F" w:rsidRPr="004E3E5F" w:rsidRDefault="004E3E5F" w:rsidP="004E3E5F">
      <w:pPr>
        <w:spacing w:after="0" w:line="240" w:lineRule="auto"/>
        <w:rPr>
          <w:rFonts w:ascii="Courier New" w:eastAsia="Times New Roman" w:hAnsi="Courier New" w:cs="Courier New"/>
          <w:sz w:val="39"/>
          <w:szCs w:val="39"/>
          <w:lang w:eastAsia="ru-RU"/>
        </w:rPr>
      </w:pPr>
    </w:p>
    <w:sectPr w:rsidR="004E3E5F" w:rsidRPr="004E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5F"/>
    <w:rsid w:val="001C7BE4"/>
    <w:rsid w:val="003A3E75"/>
    <w:rsid w:val="004E3E5F"/>
    <w:rsid w:val="0052151B"/>
    <w:rsid w:val="007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5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E3E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5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E3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1</cp:revision>
  <dcterms:created xsi:type="dcterms:W3CDTF">2017-10-03T07:01:00Z</dcterms:created>
  <dcterms:modified xsi:type="dcterms:W3CDTF">2017-10-03T07:34:00Z</dcterms:modified>
</cp:coreProperties>
</file>